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BBFA" w14:textId="44F980F8" w:rsidR="004475A4" w:rsidRPr="00543735" w:rsidRDefault="00BF1AE4" w:rsidP="00941027">
      <w:pPr>
        <w:jc w:val="center"/>
        <w:rPr>
          <w:b/>
          <w:bCs/>
          <w:sz w:val="26"/>
          <w:szCs w:val="26"/>
          <w:u w:val="single"/>
        </w:rPr>
      </w:pPr>
      <w:r w:rsidRPr="00543735">
        <w:rPr>
          <w:b/>
          <w:bCs/>
          <w:sz w:val="26"/>
          <w:szCs w:val="26"/>
          <w:u w:val="single"/>
        </w:rPr>
        <w:t>РЕЗОЛЮЦИЯ</w:t>
      </w:r>
    </w:p>
    <w:p w14:paraId="13C4A039" w14:textId="77777777" w:rsidR="00BF1AE4" w:rsidRPr="00543735" w:rsidRDefault="00BF1AE4" w:rsidP="00BF1AE4">
      <w:pPr>
        <w:spacing w:line="240" w:lineRule="auto"/>
        <w:jc w:val="center"/>
        <w:rPr>
          <w:b/>
          <w:bCs/>
          <w:sz w:val="26"/>
          <w:szCs w:val="26"/>
        </w:rPr>
      </w:pPr>
      <w:r w:rsidRPr="00543735">
        <w:rPr>
          <w:b/>
          <w:bCs/>
          <w:sz w:val="26"/>
          <w:szCs w:val="26"/>
        </w:rPr>
        <w:t>семинар-совещания проректоров и ответственных за воспитательную работу вузов Минсельхоза России «Формирование комплексной модели воспитательной работы в аграрном вузе»</w:t>
      </w:r>
    </w:p>
    <w:p w14:paraId="4856438D" w14:textId="306A4DDE" w:rsidR="00BF1AE4" w:rsidRPr="00543735" w:rsidRDefault="00BF1AE4" w:rsidP="00BF1AE4">
      <w:pPr>
        <w:pStyle w:val="a3"/>
        <w:ind w:left="1440"/>
        <w:jc w:val="right"/>
        <w:rPr>
          <w:sz w:val="26"/>
          <w:szCs w:val="26"/>
        </w:rPr>
      </w:pPr>
      <w:r w:rsidRPr="00543735">
        <w:rPr>
          <w:b/>
          <w:bCs/>
          <w:sz w:val="26"/>
          <w:szCs w:val="26"/>
        </w:rPr>
        <w:t>14–15 мая 2021 г., г. Казань</w:t>
      </w:r>
      <w:r w:rsidRPr="00543735">
        <w:rPr>
          <w:sz w:val="26"/>
          <w:szCs w:val="26"/>
        </w:rPr>
        <w:t xml:space="preserve"> </w:t>
      </w:r>
    </w:p>
    <w:p w14:paraId="793A08B9" w14:textId="77777777" w:rsidR="00BF1AE4" w:rsidRPr="00543735" w:rsidRDefault="00BF1AE4" w:rsidP="00BF1AE4">
      <w:pPr>
        <w:pStyle w:val="a3"/>
        <w:ind w:left="1440"/>
        <w:jc w:val="right"/>
        <w:rPr>
          <w:sz w:val="26"/>
          <w:szCs w:val="26"/>
        </w:rPr>
      </w:pPr>
    </w:p>
    <w:p w14:paraId="47B6A2E5" w14:textId="7F5CBC9A" w:rsidR="005D0483" w:rsidRPr="00543735" w:rsidRDefault="005D0483" w:rsidP="005D0483">
      <w:pPr>
        <w:pStyle w:val="a3"/>
        <w:numPr>
          <w:ilvl w:val="0"/>
          <w:numId w:val="2"/>
        </w:numPr>
        <w:ind w:left="426" w:hanging="284"/>
        <w:jc w:val="both"/>
        <w:rPr>
          <w:sz w:val="26"/>
          <w:szCs w:val="26"/>
        </w:rPr>
      </w:pPr>
      <w:r w:rsidRPr="00543735">
        <w:rPr>
          <w:sz w:val="26"/>
          <w:szCs w:val="26"/>
        </w:rPr>
        <w:t>Совету по координации воспитательной деятельности при Ассоциации «Агрообразование» отслеживать федеральные законы и подзаконные акты в сфере организации воспитательной работы</w:t>
      </w:r>
      <w:r w:rsidR="00543735" w:rsidRPr="00543735">
        <w:rPr>
          <w:sz w:val="26"/>
          <w:szCs w:val="26"/>
        </w:rPr>
        <w:t>;</w:t>
      </w:r>
      <w:r w:rsidRPr="00543735">
        <w:rPr>
          <w:sz w:val="26"/>
          <w:szCs w:val="26"/>
        </w:rPr>
        <w:t xml:space="preserve"> направить обращение в Минобрнауки России о возможности разъяснения вопросов организации воспитательной работы, не прописанных в федеральном законодательстве в организациях высшего образования (срок – 21.05.2021 г.);</w:t>
      </w:r>
    </w:p>
    <w:p w14:paraId="7CB9EE43" w14:textId="2C326660" w:rsidR="00941027" w:rsidRPr="00543735" w:rsidRDefault="00805747" w:rsidP="005D0483">
      <w:pPr>
        <w:pStyle w:val="a3"/>
        <w:numPr>
          <w:ilvl w:val="0"/>
          <w:numId w:val="2"/>
        </w:numPr>
        <w:ind w:left="426" w:hanging="284"/>
        <w:jc w:val="both"/>
        <w:rPr>
          <w:sz w:val="26"/>
          <w:szCs w:val="26"/>
        </w:rPr>
      </w:pPr>
      <w:r w:rsidRPr="00543735">
        <w:rPr>
          <w:sz w:val="26"/>
          <w:szCs w:val="26"/>
        </w:rPr>
        <w:t>Обозначить базовые цели и задачи, приоритеты и направлени</w:t>
      </w:r>
      <w:r w:rsidR="00543735" w:rsidRPr="00543735">
        <w:rPr>
          <w:sz w:val="26"/>
          <w:szCs w:val="26"/>
        </w:rPr>
        <w:t>я</w:t>
      </w:r>
      <w:r w:rsidRPr="00543735">
        <w:rPr>
          <w:sz w:val="26"/>
          <w:szCs w:val="26"/>
        </w:rPr>
        <w:t xml:space="preserve"> воспитательной работы для подготовки рабочей программы воспитания в вузах Минсельхоза России с учетом специфики отрасли</w:t>
      </w:r>
      <w:r w:rsidR="00941027" w:rsidRPr="00543735">
        <w:rPr>
          <w:sz w:val="26"/>
          <w:szCs w:val="26"/>
        </w:rPr>
        <w:t xml:space="preserve"> (ответственный за подготовку сводных материалов – ГУЗ, срок 01.06.2021 г.);</w:t>
      </w:r>
    </w:p>
    <w:p w14:paraId="47933685" w14:textId="519DBB97" w:rsidR="005D0483" w:rsidRPr="00543735" w:rsidRDefault="005D0483" w:rsidP="005D0483">
      <w:pPr>
        <w:pStyle w:val="a3"/>
        <w:numPr>
          <w:ilvl w:val="0"/>
          <w:numId w:val="2"/>
        </w:numPr>
        <w:ind w:left="426" w:hanging="284"/>
        <w:jc w:val="both"/>
        <w:rPr>
          <w:sz w:val="26"/>
          <w:szCs w:val="26"/>
        </w:rPr>
      </w:pPr>
      <w:r w:rsidRPr="00543735">
        <w:rPr>
          <w:sz w:val="26"/>
          <w:szCs w:val="26"/>
        </w:rPr>
        <w:t>Ассоциации «</w:t>
      </w:r>
      <w:proofErr w:type="spellStart"/>
      <w:r w:rsidRPr="00543735">
        <w:rPr>
          <w:sz w:val="26"/>
          <w:szCs w:val="26"/>
        </w:rPr>
        <w:t>Агрообразование</w:t>
      </w:r>
      <w:proofErr w:type="spellEnd"/>
      <w:r w:rsidRPr="00543735">
        <w:rPr>
          <w:sz w:val="26"/>
          <w:szCs w:val="26"/>
        </w:rPr>
        <w:t xml:space="preserve">» предусмотреть создание на сайте объединения </w:t>
      </w:r>
      <w:hyperlink r:id="rId5" w:history="1">
        <w:r w:rsidRPr="00543735">
          <w:rPr>
            <w:rStyle w:val="a4"/>
            <w:sz w:val="26"/>
            <w:szCs w:val="26"/>
            <w:lang w:val="en-US"/>
          </w:rPr>
          <w:t>www</w:t>
        </w:r>
        <w:r w:rsidRPr="00543735">
          <w:rPr>
            <w:rStyle w:val="a4"/>
            <w:sz w:val="26"/>
            <w:szCs w:val="26"/>
          </w:rPr>
          <w:t>.</w:t>
        </w:r>
        <w:proofErr w:type="spellStart"/>
        <w:r w:rsidRPr="00543735">
          <w:rPr>
            <w:rStyle w:val="a4"/>
            <w:sz w:val="26"/>
            <w:szCs w:val="26"/>
            <w:lang w:val="en-US"/>
          </w:rPr>
          <w:t>agroob</w:t>
        </w:r>
        <w:proofErr w:type="spellEnd"/>
        <w:r w:rsidRPr="00543735">
          <w:rPr>
            <w:rStyle w:val="a4"/>
            <w:sz w:val="26"/>
            <w:szCs w:val="26"/>
          </w:rPr>
          <w:t>.</w:t>
        </w:r>
        <w:proofErr w:type="spellStart"/>
        <w:r w:rsidRPr="00543735">
          <w:rPr>
            <w:rStyle w:val="a4"/>
            <w:sz w:val="26"/>
            <w:szCs w:val="26"/>
            <w:lang w:val="en-US"/>
          </w:rPr>
          <w:t>ru</w:t>
        </w:r>
        <w:proofErr w:type="spellEnd"/>
      </w:hyperlink>
      <w:r w:rsidRPr="00543735">
        <w:rPr>
          <w:sz w:val="26"/>
          <w:szCs w:val="26"/>
        </w:rPr>
        <w:t xml:space="preserve"> раздела с практическими разработками по подготовке рабочих программ воспитания в вузах Минсельхоза России;</w:t>
      </w:r>
    </w:p>
    <w:p w14:paraId="22A2A6C3" w14:textId="202A0E20" w:rsidR="00941027" w:rsidRPr="00543735" w:rsidRDefault="000301B5" w:rsidP="005D0483">
      <w:pPr>
        <w:pStyle w:val="a3"/>
        <w:numPr>
          <w:ilvl w:val="0"/>
          <w:numId w:val="2"/>
        </w:numPr>
        <w:ind w:left="426" w:hanging="284"/>
        <w:jc w:val="both"/>
        <w:rPr>
          <w:sz w:val="26"/>
          <w:szCs w:val="26"/>
        </w:rPr>
      </w:pPr>
      <w:r w:rsidRPr="00543735">
        <w:rPr>
          <w:sz w:val="26"/>
          <w:szCs w:val="26"/>
        </w:rPr>
        <w:t xml:space="preserve">Актуализировать </w:t>
      </w:r>
      <w:r w:rsidR="006A27CA">
        <w:rPr>
          <w:sz w:val="26"/>
          <w:szCs w:val="26"/>
        </w:rPr>
        <w:t>К</w:t>
      </w:r>
      <w:r w:rsidRPr="00543735">
        <w:rPr>
          <w:sz w:val="26"/>
          <w:szCs w:val="26"/>
        </w:rPr>
        <w:t>онцепцию воспитательной работы в аграрных вузах России, представить проект на очередное заседание Совета по координации воспитательной деятельности при Ассоциации «Агрообразование» (ответственный – Кубанский ГАУ, срок – 01.09.2021 г.)</w:t>
      </w:r>
      <w:r w:rsidR="00941027" w:rsidRPr="00543735">
        <w:rPr>
          <w:sz w:val="26"/>
          <w:szCs w:val="26"/>
        </w:rPr>
        <w:t>;</w:t>
      </w:r>
    </w:p>
    <w:p w14:paraId="54E45151" w14:textId="3C96E27B" w:rsidR="00941027" w:rsidRPr="00543735" w:rsidRDefault="000301B5" w:rsidP="005D0483">
      <w:pPr>
        <w:pStyle w:val="a3"/>
        <w:numPr>
          <w:ilvl w:val="0"/>
          <w:numId w:val="2"/>
        </w:numPr>
        <w:ind w:left="426" w:hanging="284"/>
        <w:jc w:val="both"/>
        <w:rPr>
          <w:sz w:val="26"/>
          <w:szCs w:val="26"/>
        </w:rPr>
      </w:pPr>
      <w:r w:rsidRPr="00543735">
        <w:rPr>
          <w:sz w:val="26"/>
          <w:szCs w:val="26"/>
        </w:rPr>
        <w:t xml:space="preserve">Рекомендовать ответственным за воспитательную работу разработать дорожную карту по внедрению воспитательного компонента в основных образовательных программах </w:t>
      </w:r>
      <w:r w:rsidR="000E2178" w:rsidRPr="00543735">
        <w:rPr>
          <w:sz w:val="26"/>
          <w:szCs w:val="26"/>
        </w:rPr>
        <w:t xml:space="preserve">(ответственные – </w:t>
      </w:r>
      <w:r w:rsidR="00543735" w:rsidRPr="00543735">
        <w:rPr>
          <w:sz w:val="26"/>
          <w:szCs w:val="26"/>
        </w:rPr>
        <w:t>вузы</w:t>
      </w:r>
      <w:r w:rsidR="000E2178" w:rsidRPr="00543735">
        <w:rPr>
          <w:sz w:val="26"/>
          <w:szCs w:val="26"/>
        </w:rPr>
        <w:t xml:space="preserve"> Минсельхоза России, срок 01.06.2021 г</w:t>
      </w:r>
      <w:r w:rsidR="0006201F" w:rsidRPr="00543735">
        <w:rPr>
          <w:sz w:val="26"/>
          <w:szCs w:val="26"/>
        </w:rPr>
        <w:t>.</w:t>
      </w:r>
      <w:r w:rsidR="000E2178" w:rsidRPr="00543735">
        <w:rPr>
          <w:sz w:val="26"/>
          <w:szCs w:val="26"/>
        </w:rPr>
        <w:t>);</w:t>
      </w:r>
    </w:p>
    <w:p w14:paraId="56107F65" w14:textId="03E09BCA" w:rsidR="000E2178" w:rsidRPr="00543735" w:rsidRDefault="000301B5" w:rsidP="005D0483">
      <w:pPr>
        <w:pStyle w:val="a3"/>
        <w:numPr>
          <w:ilvl w:val="0"/>
          <w:numId w:val="2"/>
        </w:numPr>
        <w:ind w:left="426" w:hanging="284"/>
        <w:jc w:val="both"/>
        <w:rPr>
          <w:sz w:val="26"/>
          <w:szCs w:val="26"/>
        </w:rPr>
      </w:pPr>
      <w:r w:rsidRPr="00543735">
        <w:rPr>
          <w:sz w:val="26"/>
          <w:szCs w:val="26"/>
        </w:rPr>
        <w:t>Считать целесообразным руководителям аграрных вузов создать рабочие группы по формированию локальных нормативных документов, обеспечивающи</w:t>
      </w:r>
      <w:r w:rsidR="0006201F" w:rsidRPr="00543735">
        <w:rPr>
          <w:sz w:val="26"/>
          <w:szCs w:val="26"/>
        </w:rPr>
        <w:t>х основные образовательные программы в части организации воспитательной работы</w:t>
      </w:r>
      <w:r w:rsidRPr="00543735">
        <w:rPr>
          <w:sz w:val="26"/>
          <w:szCs w:val="26"/>
        </w:rPr>
        <w:t xml:space="preserve"> </w:t>
      </w:r>
      <w:r w:rsidR="000E2178" w:rsidRPr="00543735">
        <w:rPr>
          <w:sz w:val="26"/>
          <w:szCs w:val="26"/>
        </w:rPr>
        <w:t xml:space="preserve">(ответственные – </w:t>
      </w:r>
      <w:r w:rsidR="00543735" w:rsidRPr="00543735">
        <w:rPr>
          <w:sz w:val="26"/>
          <w:szCs w:val="26"/>
        </w:rPr>
        <w:t>вуз</w:t>
      </w:r>
      <w:r w:rsidR="000E2178" w:rsidRPr="00543735">
        <w:rPr>
          <w:sz w:val="26"/>
          <w:szCs w:val="26"/>
        </w:rPr>
        <w:t>ы Минсельхоза России, срок 01.06.2021 г.);</w:t>
      </w:r>
    </w:p>
    <w:p w14:paraId="51F41FE8" w14:textId="6C394151" w:rsidR="000E2178" w:rsidRPr="00543735" w:rsidRDefault="000E2178" w:rsidP="005D0483">
      <w:pPr>
        <w:pStyle w:val="a3"/>
        <w:numPr>
          <w:ilvl w:val="0"/>
          <w:numId w:val="2"/>
        </w:numPr>
        <w:ind w:left="426" w:hanging="284"/>
        <w:jc w:val="both"/>
        <w:rPr>
          <w:spacing w:val="-2"/>
          <w:sz w:val="26"/>
          <w:szCs w:val="26"/>
        </w:rPr>
      </w:pPr>
      <w:r w:rsidRPr="00543735">
        <w:rPr>
          <w:spacing w:val="-2"/>
          <w:sz w:val="26"/>
          <w:szCs w:val="26"/>
        </w:rPr>
        <w:t xml:space="preserve">Подготовить примерную модульную программу дополнительного профессионального образования по повышению квалификации и профпереподготовке различных категорий работников образования в сфере </w:t>
      </w:r>
      <w:r w:rsidR="00543735" w:rsidRPr="00543735">
        <w:rPr>
          <w:spacing w:val="-2"/>
          <w:sz w:val="26"/>
          <w:szCs w:val="26"/>
        </w:rPr>
        <w:t xml:space="preserve">организации </w:t>
      </w:r>
      <w:r w:rsidRPr="00543735">
        <w:rPr>
          <w:spacing w:val="-2"/>
          <w:sz w:val="26"/>
          <w:szCs w:val="26"/>
        </w:rPr>
        <w:t xml:space="preserve">воспитательной деятельности с учетом опыта аграрных </w:t>
      </w:r>
      <w:r w:rsidR="00543735" w:rsidRPr="00543735">
        <w:rPr>
          <w:spacing w:val="-2"/>
          <w:sz w:val="26"/>
          <w:szCs w:val="26"/>
        </w:rPr>
        <w:t>вуз</w:t>
      </w:r>
      <w:r w:rsidRPr="00543735">
        <w:rPr>
          <w:spacing w:val="-2"/>
          <w:sz w:val="26"/>
          <w:szCs w:val="26"/>
        </w:rPr>
        <w:t>ов (ответственн</w:t>
      </w:r>
      <w:r w:rsidR="002A294D" w:rsidRPr="00543735">
        <w:rPr>
          <w:spacing w:val="-2"/>
          <w:sz w:val="26"/>
          <w:szCs w:val="26"/>
        </w:rPr>
        <w:t>ый</w:t>
      </w:r>
      <w:r w:rsidRPr="00543735">
        <w:rPr>
          <w:spacing w:val="-2"/>
          <w:sz w:val="26"/>
          <w:szCs w:val="26"/>
        </w:rPr>
        <w:t xml:space="preserve"> – Волгоградский ГАУ, срок 01.09.2021 г.).</w:t>
      </w:r>
    </w:p>
    <w:p w14:paraId="1D27E164" w14:textId="79F6A60F" w:rsidR="002A294D" w:rsidRPr="00543735" w:rsidRDefault="005D0483" w:rsidP="005D0483">
      <w:pPr>
        <w:pStyle w:val="a3"/>
        <w:numPr>
          <w:ilvl w:val="0"/>
          <w:numId w:val="2"/>
        </w:numPr>
        <w:ind w:left="426" w:hanging="284"/>
        <w:jc w:val="both"/>
        <w:rPr>
          <w:sz w:val="26"/>
          <w:szCs w:val="26"/>
        </w:rPr>
      </w:pPr>
      <w:r w:rsidRPr="00543735">
        <w:rPr>
          <w:sz w:val="26"/>
          <w:szCs w:val="26"/>
        </w:rPr>
        <w:t>Предусмотреть в рамках Всероссийского слета патриотических клубов и объединений вузов Минсельхоза России проведение</w:t>
      </w:r>
      <w:r w:rsidR="002A294D" w:rsidRPr="00543735">
        <w:rPr>
          <w:sz w:val="26"/>
          <w:szCs w:val="26"/>
        </w:rPr>
        <w:t xml:space="preserve"> научно-практическ</w:t>
      </w:r>
      <w:r w:rsidRPr="00543735">
        <w:rPr>
          <w:sz w:val="26"/>
          <w:szCs w:val="26"/>
        </w:rPr>
        <w:t>ой</w:t>
      </w:r>
      <w:r w:rsidR="002A294D" w:rsidRPr="00543735">
        <w:rPr>
          <w:sz w:val="26"/>
          <w:szCs w:val="26"/>
        </w:rPr>
        <w:t xml:space="preserve"> конференци</w:t>
      </w:r>
      <w:r w:rsidRPr="00543735">
        <w:rPr>
          <w:sz w:val="26"/>
          <w:szCs w:val="26"/>
        </w:rPr>
        <w:t>и</w:t>
      </w:r>
      <w:r w:rsidR="002A294D" w:rsidRPr="00543735">
        <w:rPr>
          <w:sz w:val="26"/>
          <w:szCs w:val="26"/>
        </w:rPr>
        <w:t xml:space="preserve"> по изучению лучших социальных проектов в сфере патриотического воспитания в аграрных вузах России</w:t>
      </w:r>
      <w:r w:rsidR="00D81D3F" w:rsidRPr="00543735">
        <w:rPr>
          <w:sz w:val="26"/>
          <w:szCs w:val="26"/>
        </w:rPr>
        <w:t xml:space="preserve"> и </w:t>
      </w:r>
      <w:r w:rsidR="00D81D3F" w:rsidRPr="00543735">
        <w:rPr>
          <w:sz w:val="26"/>
          <w:szCs w:val="26"/>
        </w:rPr>
        <w:t>семинар-совещания проректоров и ответственных за воспитательную работу</w:t>
      </w:r>
      <w:r w:rsidR="002A294D" w:rsidRPr="00543735">
        <w:rPr>
          <w:sz w:val="26"/>
          <w:szCs w:val="26"/>
        </w:rPr>
        <w:t xml:space="preserve"> (ответственный – Волгоградский ГАУ, срок </w:t>
      </w:r>
      <w:r w:rsidR="00D81D3F" w:rsidRPr="00543735">
        <w:rPr>
          <w:sz w:val="26"/>
          <w:szCs w:val="26"/>
        </w:rPr>
        <w:t xml:space="preserve">сентябрь </w:t>
      </w:r>
      <w:r w:rsidR="002A294D" w:rsidRPr="00543735">
        <w:rPr>
          <w:sz w:val="26"/>
          <w:szCs w:val="26"/>
        </w:rPr>
        <w:t>2021 г.).</w:t>
      </w:r>
    </w:p>
    <w:sectPr w:rsidR="002A294D" w:rsidRPr="00543735" w:rsidSect="00543735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D1FEE"/>
    <w:multiLevelType w:val="hybridMultilevel"/>
    <w:tmpl w:val="4AE47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3136C8"/>
    <w:multiLevelType w:val="hybridMultilevel"/>
    <w:tmpl w:val="BB3686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027"/>
    <w:rsid w:val="000301B5"/>
    <w:rsid w:val="0006201F"/>
    <w:rsid w:val="00071FCE"/>
    <w:rsid w:val="000E2178"/>
    <w:rsid w:val="0016200A"/>
    <w:rsid w:val="002A294D"/>
    <w:rsid w:val="002C2AC5"/>
    <w:rsid w:val="004475A4"/>
    <w:rsid w:val="00543735"/>
    <w:rsid w:val="00543F0C"/>
    <w:rsid w:val="005D0483"/>
    <w:rsid w:val="006A27CA"/>
    <w:rsid w:val="00805747"/>
    <w:rsid w:val="00941027"/>
    <w:rsid w:val="00BF1AE4"/>
    <w:rsid w:val="00D81D3F"/>
    <w:rsid w:val="00E47FDA"/>
    <w:rsid w:val="00E5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0C81C"/>
  <w15:docId w15:val="{8DA5DBCA-A48D-42BF-9AB0-C5C182AE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0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048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D0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groo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Ивановы</cp:lastModifiedBy>
  <cp:revision>5</cp:revision>
  <cp:lastPrinted>2021-05-14T04:14:00Z</cp:lastPrinted>
  <dcterms:created xsi:type="dcterms:W3CDTF">2021-05-16T06:58:00Z</dcterms:created>
  <dcterms:modified xsi:type="dcterms:W3CDTF">2021-05-16T07:43:00Z</dcterms:modified>
</cp:coreProperties>
</file>