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842" w:rsidRDefault="00021842" w:rsidP="00021842">
      <w:pPr>
        <w:ind w:left="720" w:hanging="360"/>
        <w:jc w:val="center"/>
        <w:rPr>
          <w:b/>
        </w:rPr>
      </w:pPr>
      <w:r w:rsidRPr="00021842">
        <w:rPr>
          <w:b/>
        </w:rPr>
        <w:t xml:space="preserve">ИНСТРУКЦИЯ ПО ЗАПУСКУ </w:t>
      </w:r>
      <w:r>
        <w:rPr>
          <w:b/>
        </w:rPr>
        <w:t xml:space="preserve">ВИДЕО </w:t>
      </w:r>
      <w:r w:rsidRPr="00021842">
        <w:rPr>
          <w:b/>
        </w:rPr>
        <w:t>ТРАНСЛЯЦИЙ ЛЕКЦИЙ</w:t>
      </w:r>
    </w:p>
    <w:p w:rsidR="00021842" w:rsidRPr="00021842" w:rsidRDefault="00021842" w:rsidP="00021842">
      <w:pPr>
        <w:ind w:left="720" w:hanging="360"/>
        <w:jc w:val="center"/>
        <w:rPr>
          <w:b/>
        </w:rPr>
      </w:pPr>
    </w:p>
    <w:p w:rsidR="00791B8D" w:rsidRPr="00A46D23" w:rsidRDefault="00791B8D" w:rsidP="00791B8D">
      <w:pPr>
        <w:pStyle w:val="a4"/>
        <w:numPr>
          <w:ilvl w:val="0"/>
          <w:numId w:val="1"/>
        </w:numPr>
        <w:rPr>
          <w:color w:val="0070C0"/>
          <w:u w:val="single"/>
        </w:rPr>
      </w:pPr>
      <w:r>
        <w:t xml:space="preserve">Открыть страницу с </w:t>
      </w:r>
      <w:r w:rsidR="00021842">
        <w:t>анонсом</w:t>
      </w:r>
      <w:r>
        <w:t xml:space="preserve"> лекции</w:t>
      </w:r>
      <w:r w:rsidRPr="00791B8D">
        <w:t xml:space="preserve">: </w:t>
      </w:r>
      <w:r w:rsidR="00A46D23" w:rsidRPr="00A46D23">
        <w:rPr>
          <w:color w:val="0070C0"/>
          <w:u w:val="single"/>
        </w:rPr>
        <w:t>https://lecture.phosagro.ru/guzru</w:t>
      </w:r>
    </w:p>
    <w:p w:rsidR="00791B8D" w:rsidRDefault="00791B8D" w:rsidP="006A0417">
      <w:pPr>
        <w:pStyle w:val="a4"/>
      </w:pPr>
      <w:r>
        <w:t>На этой странице опубликована информация о лекции, тема, время и дата, спикер, план лекции, форма регистрации</w:t>
      </w:r>
      <w:r w:rsidR="00021842">
        <w:t xml:space="preserve"> и ссылка на видео с лекцией</w:t>
      </w:r>
    </w:p>
    <w:p w:rsidR="006A0417" w:rsidRDefault="006A0417" w:rsidP="006A0417">
      <w:pPr>
        <w:pStyle w:val="a4"/>
      </w:pPr>
    </w:p>
    <w:p w:rsidR="00D5511E" w:rsidRPr="00745D25" w:rsidRDefault="00021842" w:rsidP="00745D25">
      <w:pPr>
        <w:pStyle w:val="a4"/>
        <w:numPr>
          <w:ilvl w:val="0"/>
          <w:numId w:val="1"/>
        </w:numPr>
        <w:spacing w:after="0"/>
        <w:rPr>
          <w:color w:val="0070C0"/>
          <w:u w:val="single"/>
        </w:rPr>
      </w:pPr>
      <w:r>
        <w:t xml:space="preserve">Перед началом лекции, необходимо </w:t>
      </w:r>
      <w:r w:rsidR="004811CB">
        <w:t>попросить студентов зарегистрироваться</w:t>
      </w:r>
      <w:r w:rsidR="00745D25">
        <w:t xml:space="preserve"> или</w:t>
      </w:r>
      <w:r w:rsidR="00A9740A" w:rsidRPr="00A9740A">
        <w:t xml:space="preserve"> </w:t>
      </w:r>
      <w:r w:rsidR="00A9740A">
        <w:t>войти под своим логином</w:t>
      </w:r>
      <w:r w:rsidR="00D5511E">
        <w:t xml:space="preserve"> на сайт лектория</w:t>
      </w:r>
      <w:r w:rsidR="00745D25">
        <w:t>.</w:t>
      </w:r>
      <w:bookmarkStart w:id="0" w:name="_GoBack"/>
      <w:bookmarkEnd w:id="0"/>
    </w:p>
    <w:p w:rsidR="00791B8D" w:rsidRDefault="004811CB" w:rsidP="00D5511E">
      <w:pPr>
        <w:pStyle w:val="a4"/>
        <w:spacing w:after="0"/>
      </w:pPr>
      <w:r>
        <w:t xml:space="preserve">Это необходимо для отслеживания посещаемости лекций. </w:t>
      </w:r>
      <w:r w:rsidR="00D5511E">
        <w:t xml:space="preserve">Информация для </w:t>
      </w:r>
      <w:r w:rsidR="00A9740A">
        <w:t xml:space="preserve">входа и </w:t>
      </w:r>
      <w:r w:rsidR="00A46D23">
        <w:t>регистрации расположена</w:t>
      </w:r>
      <w:r w:rsidR="00021842">
        <w:t xml:space="preserve"> внизу страницы</w:t>
      </w:r>
      <w:r w:rsidR="00021842" w:rsidRPr="00021842">
        <w:t xml:space="preserve"> </w:t>
      </w:r>
      <w:r w:rsidR="00021842">
        <w:rPr>
          <w:lang w:val="en-US"/>
        </w:rPr>
        <w:t>c</w:t>
      </w:r>
      <w:r w:rsidR="00021842" w:rsidRPr="00021842">
        <w:t xml:space="preserve"> </w:t>
      </w:r>
      <w:r w:rsidR="00021842">
        <w:t>анонсом</w:t>
      </w:r>
      <w:r w:rsidR="00021842" w:rsidRPr="00021842">
        <w:t>:</w:t>
      </w:r>
    </w:p>
    <w:p w:rsidR="00021842" w:rsidRPr="00D5511E" w:rsidRDefault="00D5511E" w:rsidP="00D5511E">
      <w:pPr>
        <w:spacing w:after="0"/>
        <w:jc w:val="center"/>
      </w:pPr>
      <w:r w:rsidRPr="00D5511E">
        <w:rPr>
          <w:noProof/>
        </w:rPr>
        <w:drawing>
          <wp:inline distT="0" distB="0" distL="0" distR="0" wp14:anchorId="4EED92AB" wp14:editId="63B101F8">
            <wp:extent cx="5353280" cy="3068955"/>
            <wp:effectExtent l="152400" t="152400" r="361950" b="3600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6385" cy="307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511E" w:rsidRDefault="00D5511E" w:rsidP="00021842">
      <w:pPr>
        <w:spacing w:after="0"/>
      </w:pPr>
    </w:p>
    <w:p w:rsidR="00D5511E" w:rsidRDefault="00D5511E" w:rsidP="00021842">
      <w:pPr>
        <w:spacing w:after="0"/>
      </w:pPr>
    </w:p>
    <w:p w:rsidR="00D5511E" w:rsidRDefault="00021842" w:rsidP="00D5511E">
      <w:pPr>
        <w:pStyle w:val="a4"/>
        <w:numPr>
          <w:ilvl w:val="0"/>
          <w:numId w:val="1"/>
        </w:numPr>
      </w:pPr>
      <w:r>
        <w:t>Для запуска видео лекции, необходимо</w:t>
      </w:r>
      <w:r w:rsidR="00D5511E">
        <w:t xml:space="preserve"> зарегистрироваться</w:t>
      </w:r>
      <w:r>
        <w:t xml:space="preserve"> </w:t>
      </w:r>
      <w:r w:rsidR="00A9740A">
        <w:t xml:space="preserve">или войти под своим логином </w:t>
      </w:r>
      <w:r w:rsidR="00D5511E">
        <w:t>по ссылке</w:t>
      </w:r>
      <w:r w:rsidR="006A0417" w:rsidRPr="006A0417">
        <w:t xml:space="preserve">. </w:t>
      </w:r>
      <w:r w:rsidR="006A0417">
        <w:t>П</w:t>
      </w:r>
      <w:r w:rsidR="00D5511E">
        <w:t xml:space="preserve">осле </w:t>
      </w:r>
      <w:r w:rsidR="00A9740A">
        <w:t>входа</w:t>
      </w:r>
      <w:r w:rsidR="00D5511E">
        <w:t xml:space="preserve"> видео будет доступно к трансляции</w:t>
      </w:r>
      <w:r w:rsidR="00D5511E" w:rsidRPr="00D5511E">
        <w:t>:</w:t>
      </w:r>
      <w:r w:rsidR="00A46D23" w:rsidRPr="00A46D23">
        <w:rPr>
          <w:noProof/>
        </w:rPr>
        <w:t xml:space="preserve"> </w:t>
      </w:r>
      <w:r w:rsidR="00A46D23" w:rsidRPr="00A46D23">
        <w:rPr>
          <w:noProof/>
        </w:rPr>
        <w:drawing>
          <wp:inline distT="0" distB="0" distL="0" distR="0" wp14:anchorId="31DACA24" wp14:editId="2B8A1BCE">
            <wp:extent cx="6253442" cy="1138238"/>
            <wp:effectExtent l="152400" t="152400" r="357505" b="3670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5510" cy="1151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1842" w:rsidRDefault="00021842" w:rsidP="00021842">
      <w:pPr>
        <w:pStyle w:val="a4"/>
      </w:pPr>
    </w:p>
    <w:p w:rsidR="00021842" w:rsidRDefault="00021842" w:rsidP="00021842">
      <w:pPr>
        <w:pStyle w:val="a4"/>
      </w:pPr>
    </w:p>
    <w:p w:rsidR="00021842" w:rsidRDefault="00021842" w:rsidP="00021842">
      <w:pPr>
        <w:spacing w:after="0"/>
      </w:pPr>
      <w:r>
        <w:t>Далее откроется</w:t>
      </w:r>
      <w:r w:rsidRPr="00021842">
        <w:t xml:space="preserve"> </w:t>
      </w:r>
      <w:r>
        <w:t>страница с видео</w:t>
      </w:r>
      <w:r w:rsidRPr="00021842">
        <w:t xml:space="preserve">: </w:t>
      </w:r>
    </w:p>
    <w:p w:rsidR="00021842" w:rsidRDefault="00021842" w:rsidP="00021842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46AAC25D" wp14:editId="2792D69D">
            <wp:extent cx="3649980" cy="2552935"/>
            <wp:effectExtent l="152400" t="171450" r="350520" b="3619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70" t="9479" r="34703" b="14388"/>
                    <a:stretch/>
                  </pic:blipFill>
                  <pic:spPr bwMode="auto">
                    <a:xfrm>
                      <a:off x="0" y="0"/>
                      <a:ext cx="3650877" cy="2553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842" w:rsidRDefault="00021842" w:rsidP="00021842">
      <w:pPr>
        <w:spacing w:after="0"/>
      </w:pPr>
      <w:r>
        <w:t xml:space="preserve">Для запуска видео, необходимо нажать на видео и </w:t>
      </w:r>
      <w:r w:rsidR="004811CB">
        <w:t>открыть</w:t>
      </w:r>
      <w:r>
        <w:t xml:space="preserve"> видео на весь экран</w:t>
      </w:r>
      <w:r w:rsidRPr="00021842">
        <w:t>:</w:t>
      </w:r>
    </w:p>
    <w:p w:rsidR="004811CB" w:rsidRDefault="00021842" w:rsidP="00D5511E">
      <w:pPr>
        <w:spacing w:after="0"/>
      </w:pPr>
      <w:r w:rsidRPr="00021842">
        <w:rPr>
          <w:noProof/>
        </w:rPr>
        <w:drawing>
          <wp:inline distT="0" distB="0" distL="0" distR="0" wp14:anchorId="5174185F" wp14:editId="5C137A8C">
            <wp:extent cx="2744127" cy="2259330"/>
            <wp:effectExtent l="152400" t="152400" r="361315" b="3695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618" cy="2268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21842">
        <w:rPr>
          <w:noProof/>
        </w:rPr>
        <w:drawing>
          <wp:inline distT="0" distB="0" distL="0" distR="0" wp14:anchorId="0CC89199" wp14:editId="3073EE8A">
            <wp:extent cx="2727960" cy="2300032"/>
            <wp:effectExtent l="152400" t="152400" r="358140" b="3670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1170" cy="2302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811CB" w:rsidSect="00791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CAE85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24B34"/>
    <w:multiLevelType w:val="hybridMultilevel"/>
    <w:tmpl w:val="2EE6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62EC9"/>
    <w:multiLevelType w:val="hybridMultilevel"/>
    <w:tmpl w:val="2EE6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8D"/>
    <w:rsid w:val="00021842"/>
    <w:rsid w:val="00305ED0"/>
    <w:rsid w:val="004811CB"/>
    <w:rsid w:val="006A0417"/>
    <w:rsid w:val="00745D25"/>
    <w:rsid w:val="00791B8D"/>
    <w:rsid w:val="00A13150"/>
    <w:rsid w:val="00A46D23"/>
    <w:rsid w:val="00A9740A"/>
    <w:rsid w:val="00D5511E"/>
    <w:rsid w:val="00D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DC16"/>
  <w15:chartTrackingRefBased/>
  <w15:docId w15:val="{CA374811-4DA7-444A-B8B0-03994EE0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91B8D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791B8D"/>
    <w:rPr>
      <w:color w:val="0563C1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791B8D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791B8D"/>
    <w:pPr>
      <w:numPr>
        <w:numId w:val="2"/>
      </w:numPr>
      <w:contextualSpacing/>
    </w:pPr>
  </w:style>
  <w:style w:type="character" w:styleId="a7">
    <w:name w:val="FollowedHyperlink"/>
    <w:basedOn w:val="a1"/>
    <w:uiPriority w:val="99"/>
    <w:semiHidden/>
    <w:unhideWhenUsed/>
    <w:rsid w:val="00D55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7D0F0-F330-408B-B16F-CF954CE7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Дарья Валерьевна</dc:creator>
  <cp:keywords/>
  <dc:description/>
  <cp:lastModifiedBy>Кузнецова Дарья Валерьевна</cp:lastModifiedBy>
  <cp:revision>9</cp:revision>
  <dcterms:created xsi:type="dcterms:W3CDTF">2023-11-22T11:55:00Z</dcterms:created>
  <dcterms:modified xsi:type="dcterms:W3CDTF">2024-02-22T13:39:00Z</dcterms:modified>
</cp:coreProperties>
</file>